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66B3" w14:textId="77777777" w:rsidR="002214EF" w:rsidRDefault="004B5651" w:rsidP="004B5651">
      <w:pPr>
        <w:jc w:val="center"/>
        <w:rPr>
          <w:b/>
        </w:rPr>
      </w:pPr>
      <w:r w:rsidRPr="004B5651">
        <w:rPr>
          <w:b/>
        </w:rPr>
        <w:t>St. Edward Basketball Camps with Social Distancing</w:t>
      </w:r>
    </w:p>
    <w:p w14:paraId="1ECCAE0E" w14:textId="77777777" w:rsidR="004B5651" w:rsidRDefault="004B5651" w:rsidP="004B5651">
      <w:pPr>
        <w:jc w:val="center"/>
        <w:rPr>
          <w:b/>
        </w:rPr>
      </w:pPr>
      <w:r>
        <w:rPr>
          <w:b/>
        </w:rPr>
        <w:t>Protocols and Compliance during COVID-19</w:t>
      </w:r>
    </w:p>
    <w:p w14:paraId="2D3E1E70" w14:textId="77777777" w:rsidR="004B5651" w:rsidRDefault="004B5651" w:rsidP="004B5651">
      <w:pPr>
        <w:jc w:val="center"/>
        <w:rPr>
          <w:b/>
        </w:rPr>
      </w:pPr>
    </w:p>
    <w:p w14:paraId="43226FE0" w14:textId="77777777" w:rsidR="004B5651" w:rsidRDefault="004B5651" w:rsidP="004B5651">
      <w:r w:rsidRPr="004B5651">
        <w:rPr>
          <w:b/>
        </w:rPr>
        <w:t>Camp details</w:t>
      </w:r>
      <w:r>
        <w:t>: for each scheduled camp, we will split campers into two gyms with each gym providing a 1:9 coach to camper ratio, with no more than 18 campers in each gym to provide proper social distancing.  The camps will be structured so that each camper will have his/her own space, own basketball, and not be in a 6ft. range of any other camper.  The camp will be designed for individual work such as conditioning, footwork, ball handling, and shooting.</w:t>
      </w:r>
    </w:p>
    <w:p w14:paraId="1B2ABF44" w14:textId="77777777" w:rsidR="004B5651" w:rsidRDefault="004B5651" w:rsidP="004B5651"/>
    <w:p w14:paraId="51F853D7" w14:textId="77777777" w:rsidR="004B5651" w:rsidRDefault="004B5651" w:rsidP="004B5651">
      <w:r w:rsidRPr="004B5651">
        <w:rPr>
          <w:b/>
        </w:rPr>
        <w:t>Each Camp:</w:t>
      </w:r>
      <w:r>
        <w:rPr>
          <w:b/>
        </w:rPr>
        <w:t xml:space="preserve">  </w:t>
      </w:r>
      <w:r>
        <w:t>each camp</w:t>
      </w:r>
      <w:r w:rsidR="00895EAA">
        <w:t xml:space="preserve"> will last one hour, there will be a half hour in-between each session to allow for campers to leave safely and the new campers to arrive safely without interaction.  Campers will be given their own basketball on the first day of camp and will use that ball (or bring their own) for the duration of the camp.</w:t>
      </w:r>
    </w:p>
    <w:p w14:paraId="3EB54B87" w14:textId="77777777" w:rsidR="00996662" w:rsidRDefault="00996662" w:rsidP="004B5651"/>
    <w:p w14:paraId="4C1F4D83" w14:textId="77777777" w:rsidR="00996662" w:rsidRPr="00996662" w:rsidRDefault="00996662" w:rsidP="004B5651">
      <w:r w:rsidRPr="00996662">
        <w:rPr>
          <w:b/>
        </w:rPr>
        <w:t>Registration:</w:t>
      </w:r>
      <w:r>
        <w:rPr>
          <w:b/>
        </w:rPr>
        <w:t xml:space="preserve"> </w:t>
      </w:r>
      <w:r>
        <w:t xml:space="preserve">All campers must register prior to camp on-line; no walk up registrations will be accepted.  Once camp is full, no registrations will be accepted. A </w:t>
      </w:r>
      <w:bookmarkStart w:id="0" w:name="_GoBack"/>
      <w:bookmarkEnd w:id="0"/>
      <w:r>
        <w:t>waiver must also be completed when registering for each camp.</w:t>
      </w:r>
    </w:p>
    <w:p w14:paraId="67ED81C4" w14:textId="77777777" w:rsidR="00895EAA" w:rsidRDefault="00895EAA" w:rsidP="004B5651"/>
    <w:p w14:paraId="1D981A9D" w14:textId="77777777" w:rsidR="00895EAA" w:rsidRDefault="00895EAA" w:rsidP="00895EAA">
      <w:pPr>
        <w:jc w:val="center"/>
        <w:rPr>
          <w:b/>
        </w:rPr>
      </w:pPr>
      <w:r w:rsidRPr="00895EAA">
        <w:rPr>
          <w:b/>
        </w:rPr>
        <w:t>Daily Procedures in Response to COVID-19 Environment</w:t>
      </w:r>
    </w:p>
    <w:p w14:paraId="6F41CDC7" w14:textId="77777777" w:rsidR="00895EAA" w:rsidRDefault="00895EAA" w:rsidP="00895EAA">
      <w:pPr>
        <w:jc w:val="center"/>
        <w:rPr>
          <w:b/>
        </w:rPr>
      </w:pPr>
    </w:p>
    <w:p w14:paraId="4A8035D7" w14:textId="77777777" w:rsidR="00895EAA" w:rsidRDefault="00895EAA" w:rsidP="00895EAA">
      <w:pPr>
        <w:rPr>
          <w:b/>
        </w:rPr>
      </w:pPr>
      <w:r>
        <w:rPr>
          <w:b/>
        </w:rPr>
        <w:t>Camper Flow/ Restrictions:</w:t>
      </w:r>
    </w:p>
    <w:p w14:paraId="339E5E56" w14:textId="77777777" w:rsidR="00895EAA" w:rsidRDefault="00895EAA" w:rsidP="00895EAA">
      <w:pPr>
        <w:pStyle w:val="ListParagraph"/>
        <w:numPr>
          <w:ilvl w:val="0"/>
          <w:numId w:val="1"/>
        </w:numPr>
      </w:pPr>
      <w:r>
        <w:t>Campers will be asked to take their temperature at home.  If temperature is 100 degrees or higher, or if they are feeling unwell, the camper is asked to stay home and not return until they are fever free.</w:t>
      </w:r>
    </w:p>
    <w:p w14:paraId="5D95CBED" w14:textId="77777777" w:rsidR="00895EAA" w:rsidRDefault="00895EAA" w:rsidP="00895EAA">
      <w:pPr>
        <w:pStyle w:val="ListParagraph"/>
        <w:numPr>
          <w:ilvl w:val="0"/>
          <w:numId w:val="1"/>
        </w:numPr>
      </w:pPr>
      <w:r>
        <w:t>Campers will be asked to bring their own water bottle and either their provided camp ball or own personal ball each day.  They are asked to not bring a change of clothes or bags into the building.</w:t>
      </w:r>
    </w:p>
    <w:p w14:paraId="56BD3643" w14:textId="77777777" w:rsidR="00895EAA" w:rsidRDefault="00895EAA" w:rsidP="00895EAA">
      <w:pPr>
        <w:pStyle w:val="ListParagraph"/>
        <w:numPr>
          <w:ilvl w:val="0"/>
          <w:numId w:val="1"/>
        </w:numPr>
      </w:pPr>
      <w:r>
        <w:t>Hand sanitizer will be provided in each gym and use of a hand-washing bathroom will also be provided.</w:t>
      </w:r>
    </w:p>
    <w:p w14:paraId="33D78926" w14:textId="77777777" w:rsidR="00895EAA" w:rsidRDefault="00895EAA" w:rsidP="00895EAA">
      <w:pPr>
        <w:pStyle w:val="ListParagraph"/>
        <w:numPr>
          <w:ilvl w:val="0"/>
          <w:numId w:val="1"/>
        </w:numPr>
      </w:pPr>
      <w:r>
        <w:t>Campers will arrive no sooner than 10 minutes prior to the start of camp and will enter in the back of the school.  The will walk into the main gym and wait for instruction as to where they will be doing there skill work.</w:t>
      </w:r>
    </w:p>
    <w:p w14:paraId="6EB5445A" w14:textId="77777777" w:rsidR="00895EAA" w:rsidRDefault="00895EAA" w:rsidP="00895EAA">
      <w:pPr>
        <w:pStyle w:val="ListParagraph"/>
        <w:numPr>
          <w:ilvl w:val="0"/>
          <w:numId w:val="1"/>
        </w:numPr>
      </w:pPr>
      <w:r>
        <w:t>During the camp, coaches will instruct from a distance and provide teaching, feedback, and drills.  Campers will be spaced appropriately while doing these activities.</w:t>
      </w:r>
    </w:p>
    <w:p w14:paraId="3B0C30D3" w14:textId="77777777" w:rsidR="00895EAA" w:rsidRDefault="006417A0" w:rsidP="00895EAA">
      <w:pPr>
        <w:pStyle w:val="ListParagraph"/>
        <w:numPr>
          <w:ilvl w:val="0"/>
          <w:numId w:val="1"/>
        </w:numPr>
      </w:pPr>
      <w:r>
        <w:t>During the camp, airflow will be provided with open doors and fans forcing air towards those open doors.</w:t>
      </w:r>
    </w:p>
    <w:p w14:paraId="5DB9D981" w14:textId="77777777" w:rsidR="006417A0" w:rsidRDefault="006417A0" w:rsidP="00895EAA">
      <w:pPr>
        <w:pStyle w:val="ListParagraph"/>
        <w:numPr>
          <w:ilvl w:val="0"/>
          <w:numId w:val="1"/>
        </w:numPr>
      </w:pPr>
      <w:r>
        <w:t>Sanitation of any equipment used during a camp session will be sanitized during the 30 minutes between camps.</w:t>
      </w:r>
    </w:p>
    <w:p w14:paraId="3DDA1550" w14:textId="77777777" w:rsidR="006417A0" w:rsidRDefault="006417A0" w:rsidP="006417A0"/>
    <w:p w14:paraId="727063AB" w14:textId="77777777" w:rsidR="006417A0" w:rsidRDefault="006417A0" w:rsidP="006417A0">
      <w:pPr>
        <w:rPr>
          <w:b/>
        </w:rPr>
      </w:pPr>
      <w:r w:rsidRPr="006417A0">
        <w:rPr>
          <w:b/>
        </w:rPr>
        <w:t>Daily Sanitation Requirements:</w:t>
      </w:r>
    </w:p>
    <w:p w14:paraId="5CAC8D82" w14:textId="77777777" w:rsidR="006417A0" w:rsidRPr="006417A0" w:rsidRDefault="006417A0" w:rsidP="006417A0">
      <w:r>
        <w:t>At the end of each day, all facilities will be sa</w:t>
      </w:r>
      <w:r w:rsidR="00996662">
        <w:t xml:space="preserve">nitized.  Once this process </w:t>
      </w:r>
      <w:r>
        <w:t>begins each evening, there will no longer be access allowed to these areas until the following day.</w:t>
      </w:r>
    </w:p>
    <w:p w14:paraId="62BD8DC4" w14:textId="77777777" w:rsidR="004B5651" w:rsidRPr="004B5651" w:rsidRDefault="004B5651" w:rsidP="004B5651"/>
    <w:sectPr w:rsidR="004B5651" w:rsidRPr="004B5651" w:rsidSect="00221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517"/>
    <w:multiLevelType w:val="hybridMultilevel"/>
    <w:tmpl w:val="BC14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51"/>
    <w:rsid w:val="002214EF"/>
    <w:rsid w:val="004B5651"/>
    <w:rsid w:val="006417A0"/>
    <w:rsid w:val="00895EAA"/>
    <w:rsid w:val="0099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0F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Flannery</dc:creator>
  <cp:keywords/>
  <dc:description/>
  <cp:lastModifiedBy>Lori Flannery</cp:lastModifiedBy>
  <cp:revision>2</cp:revision>
  <dcterms:created xsi:type="dcterms:W3CDTF">2020-05-19T15:40:00Z</dcterms:created>
  <dcterms:modified xsi:type="dcterms:W3CDTF">2020-05-19T17:31:00Z</dcterms:modified>
</cp:coreProperties>
</file>